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8973" w14:textId="77777777" w:rsidR="001B3943" w:rsidRPr="00087A61" w:rsidRDefault="001B3943" w:rsidP="00E45149">
      <w:pPr>
        <w:jc w:val="both"/>
        <w:rPr>
          <w:rFonts w:cstheme="minorHAnsi"/>
          <w:b/>
          <w:szCs w:val="22"/>
          <w:lang w:val="en-US"/>
        </w:rPr>
      </w:pPr>
    </w:p>
    <w:p w14:paraId="12685F48" w14:textId="282EFC24" w:rsidR="00E45149" w:rsidRPr="00087A61" w:rsidRDefault="00E60B25" w:rsidP="007402A8">
      <w:pPr>
        <w:pStyle w:val="Heading1"/>
        <w:rPr>
          <w:rFonts w:cstheme="minorHAnsi"/>
          <w:szCs w:val="40"/>
          <w:lang w:val="en-US"/>
        </w:rPr>
      </w:pPr>
      <w:r w:rsidRPr="00087A61">
        <w:rPr>
          <w:rFonts w:cstheme="minorHAnsi"/>
          <w:szCs w:val="40"/>
          <w:lang w:val="en-US"/>
        </w:rPr>
        <w:t>Who can apply?</w:t>
      </w:r>
    </w:p>
    <w:p w14:paraId="65742CFA" w14:textId="77777777" w:rsidR="00A84214" w:rsidRDefault="00A84214" w:rsidP="00087A61">
      <w:pPr>
        <w:rPr>
          <w:rFonts w:cstheme="minorHAnsi"/>
          <w:szCs w:val="22"/>
        </w:rPr>
      </w:pPr>
    </w:p>
    <w:p w14:paraId="07C1F2E8" w14:textId="1334F04D" w:rsidR="00A84214" w:rsidRDefault="00A84214" w:rsidP="00A84214">
      <w:pPr>
        <w:rPr>
          <w:rFonts w:cstheme="minorHAnsi"/>
          <w:szCs w:val="22"/>
        </w:rPr>
      </w:pPr>
      <w:r w:rsidRPr="00A84214">
        <w:rPr>
          <w:rFonts w:cstheme="minorHAnsi"/>
          <w:szCs w:val="22"/>
        </w:rPr>
        <w:t xml:space="preserve">This opportunity is open to all students from the </w:t>
      </w:r>
      <w:r w:rsidRPr="00A84214">
        <w:rPr>
          <w:rFonts w:cstheme="minorHAnsi"/>
          <w:b/>
          <w:bCs/>
          <w:szCs w:val="22"/>
        </w:rPr>
        <w:t>Island of Ireland</w:t>
      </w:r>
      <w:r w:rsidRPr="00A84214">
        <w:rPr>
          <w:rFonts w:cstheme="minorHAnsi"/>
          <w:szCs w:val="22"/>
        </w:rPr>
        <w:t xml:space="preserve"> who have returned from their </w:t>
      </w:r>
      <w:r>
        <w:rPr>
          <w:rFonts w:cstheme="minorHAnsi"/>
          <w:szCs w:val="22"/>
        </w:rPr>
        <w:t>p</w:t>
      </w:r>
      <w:r w:rsidRPr="00A84214">
        <w:rPr>
          <w:rFonts w:cstheme="minorHAnsi"/>
          <w:szCs w:val="22"/>
        </w:rPr>
        <w:t>lacement year</w:t>
      </w:r>
      <w:r>
        <w:rPr>
          <w:rFonts w:cstheme="minorHAnsi"/>
          <w:szCs w:val="22"/>
        </w:rPr>
        <w:t>.</w:t>
      </w:r>
    </w:p>
    <w:p w14:paraId="3894DCF1" w14:textId="7DB741FA" w:rsidR="005435A4" w:rsidRPr="005435A4" w:rsidRDefault="005435A4" w:rsidP="005435A4">
      <w:pPr>
        <w:spacing w:line="300" w:lineRule="atLeast"/>
        <w:rPr>
          <w:rFonts w:ascii="Segoe UI" w:hAnsi="Segoe UI" w:cs="Segoe UI"/>
          <w:sz w:val="21"/>
          <w:szCs w:val="21"/>
        </w:rPr>
      </w:pPr>
      <w:r w:rsidRPr="005435A4">
        <w:rPr>
          <w:rFonts w:ascii="Segoe UI" w:hAnsi="Segoe UI" w:cs="Segoe UI"/>
          <w:sz w:val="21"/>
          <w:szCs w:val="21"/>
        </w:rPr>
        <w:t>Applicants who have undertaken all or part of their placement year abroad are particularly encouraged to apply</w:t>
      </w:r>
      <w:r>
        <w:rPr>
          <w:rFonts w:ascii="Segoe UI" w:hAnsi="Segoe UI" w:cs="Segoe UI"/>
          <w:sz w:val="21"/>
          <w:szCs w:val="21"/>
        </w:rPr>
        <w:t>.</w:t>
      </w:r>
    </w:p>
    <w:p w14:paraId="54AB13C7" w14:textId="77777777" w:rsidR="00A84214" w:rsidRDefault="00A84214" w:rsidP="00A84214">
      <w:pPr>
        <w:rPr>
          <w:rFonts w:cstheme="minorHAnsi"/>
          <w:szCs w:val="22"/>
        </w:rPr>
      </w:pPr>
    </w:p>
    <w:p w14:paraId="36E10FC7" w14:textId="4D22DF2C" w:rsidR="00E45149" w:rsidRPr="00087A61" w:rsidRDefault="00A84214" w:rsidP="007402A8">
      <w:pPr>
        <w:pStyle w:val="Heading1"/>
        <w:rPr>
          <w:rFonts w:cstheme="minorHAnsi"/>
        </w:rPr>
      </w:pPr>
      <w:r>
        <w:rPr>
          <w:rFonts w:cstheme="minorHAnsi"/>
        </w:rPr>
        <w:t>A</w:t>
      </w:r>
      <w:r w:rsidR="00E45149" w:rsidRPr="00087A61">
        <w:rPr>
          <w:rFonts w:cstheme="minorHAnsi"/>
        </w:rPr>
        <w:t>pplication Process</w:t>
      </w:r>
    </w:p>
    <w:p w14:paraId="732725F3" w14:textId="77777777" w:rsidR="00E45149" w:rsidRPr="00087A61" w:rsidRDefault="00E45149" w:rsidP="00E45149">
      <w:pPr>
        <w:pStyle w:val="NoSpacing"/>
        <w:jc w:val="both"/>
        <w:rPr>
          <w:rFonts w:cstheme="minorHAnsi"/>
        </w:rPr>
      </w:pPr>
    </w:p>
    <w:p w14:paraId="41DA3A22" w14:textId="77777777" w:rsidR="00A84214" w:rsidRDefault="00E45149" w:rsidP="00E45149">
      <w:pPr>
        <w:pStyle w:val="NoSpacing"/>
        <w:jc w:val="both"/>
        <w:rPr>
          <w:rFonts w:cstheme="minorHAnsi"/>
        </w:rPr>
      </w:pPr>
      <w:r w:rsidRPr="00087A61">
        <w:rPr>
          <w:rFonts w:cstheme="minorHAnsi"/>
        </w:rPr>
        <w:t>Your application must include the following 3 documents</w:t>
      </w:r>
      <w:r w:rsidR="00A84214">
        <w:rPr>
          <w:rFonts w:cstheme="minorHAnsi"/>
        </w:rPr>
        <w:t>;</w:t>
      </w:r>
      <w:r w:rsidR="00CA7440" w:rsidRPr="00087A61">
        <w:rPr>
          <w:rFonts w:cstheme="minorHAnsi"/>
        </w:rPr>
        <w:t xml:space="preserve"> </w:t>
      </w:r>
    </w:p>
    <w:p w14:paraId="6A1AEEE5" w14:textId="264BB7E3" w:rsidR="00A84214" w:rsidRDefault="00A84214" w:rsidP="00E45149">
      <w:pPr>
        <w:pStyle w:val="NoSpacing"/>
        <w:jc w:val="both"/>
        <w:rPr>
          <w:rFonts w:cstheme="minorHAnsi"/>
        </w:rPr>
      </w:pPr>
      <w:r>
        <w:rPr>
          <w:rFonts w:cstheme="minorHAnsi"/>
        </w:rPr>
        <w:t>1</w:t>
      </w:r>
      <w:r w:rsidR="00CA7440" w:rsidRPr="00087A61">
        <w:rPr>
          <w:rFonts w:cstheme="minorHAnsi"/>
        </w:rPr>
        <w:t xml:space="preserve">. </w:t>
      </w:r>
      <w:r>
        <w:rPr>
          <w:rFonts w:cstheme="minorHAnsi"/>
        </w:rPr>
        <w:t>Article</w:t>
      </w:r>
      <w:r w:rsidR="00CA7440" w:rsidRPr="00087A61">
        <w:rPr>
          <w:rFonts w:cstheme="minorHAnsi"/>
        </w:rPr>
        <w:t xml:space="preserve"> </w:t>
      </w:r>
    </w:p>
    <w:p w14:paraId="32F92E9A" w14:textId="77777777" w:rsidR="00A84214" w:rsidRDefault="00A84214" w:rsidP="00E45149">
      <w:pPr>
        <w:pStyle w:val="NoSpacing"/>
        <w:jc w:val="both"/>
        <w:rPr>
          <w:rFonts w:cstheme="minorHAnsi"/>
        </w:rPr>
      </w:pPr>
      <w:r>
        <w:rPr>
          <w:rFonts w:cstheme="minorHAnsi"/>
        </w:rPr>
        <w:t>2</w:t>
      </w:r>
      <w:r w:rsidR="00CA7440" w:rsidRPr="00087A61">
        <w:rPr>
          <w:rFonts w:cstheme="minorHAnsi"/>
        </w:rPr>
        <w:t xml:space="preserve">. </w:t>
      </w:r>
      <w:r>
        <w:rPr>
          <w:rFonts w:cstheme="minorHAnsi"/>
        </w:rPr>
        <w:t>Photographs</w:t>
      </w:r>
      <w:r w:rsidR="00E45149" w:rsidRPr="00087A61">
        <w:rPr>
          <w:rFonts w:cstheme="minorHAnsi"/>
        </w:rPr>
        <w:t>:</w:t>
      </w:r>
      <w:r w:rsidRPr="00A84214">
        <w:rPr>
          <w:rFonts w:cstheme="minorHAnsi"/>
        </w:rPr>
        <w:t xml:space="preserve"> </w:t>
      </w:r>
    </w:p>
    <w:p w14:paraId="18EA7FC0" w14:textId="77777777" w:rsidR="00A84214" w:rsidRDefault="00A84214" w:rsidP="00E45149">
      <w:pPr>
        <w:pStyle w:val="NoSpacing"/>
        <w:jc w:val="both"/>
        <w:rPr>
          <w:rFonts w:cstheme="minorHAnsi"/>
        </w:rPr>
      </w:pPr>
      <w:r>
        <w:rPr>
          <w:rFonts w:cstheme="minorHAnsi"/>
        </w:rPr>
        <w:t>3.</w:t>
      </w:r>
      <w:r w:rsidRPr="00087A61">
        <w:rPr>
          <w:rFonts w:cstheme="minorHAnsi"/>
        </w:rPr>
        <w:t>Consent Form</w:t>
      </w:r>
      <w:r>
        <w:rPr>
          <w:rFonts w:cstheme="minorHAnsi"/>
        </w:rPr>
        <w:t xml:space="preserve"> </w:t>
      </w:r>
    </w:p>
    <w:p w14:paraId="38EDBCB2" w14:textId="77777777" w:rsidR="00E45149" w:rsidRPr="00087A61" w:rsidRDefault="00E45149" w:rsidP="00E45149">
      <w:pPr>
        <w:pStyle w:val="NoSpacing"/>
        <w:jc w:val="both"/>
        <w:rPr>
          <w:rFonts w:cstheme="minorHAnsi"/>
        </w:rPr>
      </w:pPr>
    </w:p>
    <w:p w14:paraId="1647742A" w14:textId="5728B37E" w:rsidR="002F0AC9" w:rsidRDefault="00A84214" w:rsidP="002F0AC9">
      <w:pPr>
        <w:rPr>
          <w:rFonts w:cs="Arial"/>
          <w:szCs w:val="22"/>
        </w:rPr>
      </w:pPr>
      <w:r>
        <w:rPr>
          <w:szCs w:val="22"/>
          <w:lang w:eastAsia="en-US"/>
          <w14:ligatures w14:val="standardContextual"/>
        </w:rPr>
        <w:t xml:space="preserve">1. </w:t>
      </w:r>
      <w:r w:rsidRPr="00A84214">
        <w:rPr>
          <w:b/>
          <w:bCs/>
          <w:szCs w:val="22"/>
          <w:lang w:eastAsia="en-US"/>
          <w14:ligatures w14:val="standardContextual"/>
        </w:rPr>
        <w:t>Article</w:t>
      </w:r>
      <w:r>
        <w:rPr>
          <w:szCs w:val="22"/>
          <w:lang w:eastAsia="en-US"/>
          <w14:ligatures w14:val="standardContextual"/>
        </w:rPr>
        <w:t xml:space="preserve"> - Write a press article of approximately of approximately 800 to 1,000 words for </w:t>
      </w:r>
      <w:r w:rsidR="002F0AC9">
        <w:rPr>
          <w:szCs w:val="22"/>
          <w:lang w:eastAsia="en-US"/>
          <w14:ligatures w14:val="standardContextual"/>
        </w:rPr>
        <w:t xml:space="preserve">the </w:t>
      </w:r>
      <w:r w:rsidR="002F0AC9">
        <w:rPr>
          <w:rFonts w:cs="Arial"/>
          <w:szCs w:val="22"/>
        </w:rPr>
        <w:t>agriculture, food or other technical press and media in Ireland (Microsoft Word format).</w:t>
      </w:r>
    </w:p>
    <w:p w14:paraId="5F8CA039" w14:textId="77777777" w:rsidR="00A84214" w:rsidRDefault="00A84214" w:rsidP="00A84214">
      <w:pPr>
        <w:rPr>
          <w:szCs w:val="22"/>
          <w:lang w:eastAsia="en-US"/>
          <w14:ligatures w14:val="standardContextual"/>
        </w:rPr>
      </w:pPr>
      <w:r>
        <w:rPr>
          <w:szCs w:val="22"/>
          <w:lang w:eastAsia="en-US"/>
          <w14:ligatures w14:val="standardContextual"/>
        </w:rPr>
        <w:t>Your submission should:</w:t>
      </w:r>
    </w:p>
    <w:p w14:paraId="30EB9615" w14:textId="3190F761" w:rsidR="00A84214" w:rsidRDefault="00A84214" w:rsidP="00A84214">
      <w:pPr>
        <w:rPr>
          <w:szCs w:val="22"/>
          <w:lang w:eastAsia="en-US"/>
          <w14:ligatures w14:val="standardContextual"/>
        </w:rPr>
      </w:pPr>
      <w:r>
        <w:rPr>
          <w:szCs w:val="22"/>
          <w:lang w:eastAsia="en-US"/>
          <w14:ligatures w14:val="standardContextual"/>
        </w:rPr>
        <w:t>•</w:t>
      </w:r>
      <w:r>
        <w:rPr>
          <w:szCs w:val="22"/>
          <w:lang w:eastAsia="en-US"/>
          <w14:ligatures w14:val="standardContextual"/>
        </w:rPr>
        <w:tab/>
      </w:r>
      <w:r w:rsidR="002F0AC9">
        <w:rPr>
          <w:szCs w:val="22"/>
          <w:lang w:eastAsia="en-US"/>
          <w14:ligatures w14:val="standardContextual"/>
        </w:rPr>
        <w:t>Describe and r</w:t>
      </w:r>
      <w:r>
        <w:rPr>
          <w:szCs w:val="22"/>
          <w:lang w:eastAsia="en-US"/>
          <w14:ligatures w14:val="standardContextual"/>
        </w:rPr>
        <w:t>eflect on your placement experience.</w:t>
      </w:r>
    </w:p>
    <w:p w14:paraId="58E96245" w14:textId="77777777" w:rsidR="00A84214" w:rsidRDefault="00A84214" w:rsidP="00A84214">
      <w:pPr>
        <w:rPr>
          <w:szCs w:val="22"/>
          <w:lang w:eastAsia="en-US"/>
          <w14:ligatures w14:val="standardContextual"/>
        </w:rPr>
      </w:pPr>
      <w:r>
        <w:rPr>
          <w:szCs w:val="22"/>
          <w:lang w:eastAsia="en-US"/>
          <w14:ligatures w14:val="standardContextual"/>
        </w:rPr>
        <w:t>•</w:t>
      </w:r>
      <w:r>
        <w:rPr>
          <w:szCs w:val="22"/>
          <w:lang w:eastAsia="en-US"/>
          <w14:ligatures w14:val="standardContextual"/>
        </w:rPr>
        <w:tab/>
        <w:t>Describe your impressions of living and working in a different country or new location.</w:t>
      </w:r>
    </w:p>
    <w:p w14:paraId="0C6BC537" w14:textId="77777777" w:rsidR="00A84214" w:rsidRDefault="00A84214" w:rsidP="00A84214">
      <w:pPr>
        <w:rPr>
          <w:szCs w:val="22"/>
          <w:lang w:eastAsia="en-US"/>
          <w14:ligatures w14:val="standardContextual"/>
        </w:rPr>
      </w:pPr>
      <w:r>
        <w:rPr>
          <w:szCs w:val="22"/>
          <w:lang w:eastAsia="en-US"/>
          <w14:ligatures w14:val="standardContextual"/>
        </w:rPr>
        <w:t>•</w:t>
      </w:r>
      <w:r>
        <w:rPr>
          <w:szCs w:val="22"/>
          <w:lang w:eastAsia="en-US"/>
          <w14:ligatures w14:val="standardContextual"/>
        </w:rPr>
        <w:tab/>
        <w:t>Highlight the personal and professional skills you developed during the placement.</w:t>
      </w:r>
    </w:p>
    <w:p w14:paraId="1D7981C9" w14:textId="3EF86E79" w:rsidR="00A84214" w:rsidRDefault="00A84214" w:rsidP="00A84214">
      <w:pPr>
        <w:rPr>
          <w:szCs w:val="22"/>
          <w:lang w:eastAsia="en-US"/>
          <w14:ligatures w14:val="standardContextual"/>
        </w:rPr>
      </w:pPr>
      <w:r>
        <w:rPr>
          <w:szCs w:val="22"/>
          <w:lang w:eastAsia="en-US"/>
          <w14:ligatures w14:val="standardContextual"/>
        </w:rPr>
        <w:t>•</w:t>
      </w:r>
      <w:r>
        <w:rPr>
          <w:szCs w:val="22"/>
          <w:lang w:eastAsia="en-US"/>
          <w14:ligatures w14:val="standardContextual"/>
        </w:rPr>
        <w:tab/>
        <w:t>Share the impact the placement has had on your future aspirations, confidence, and development in the sector.</w:t>
      </w:r>
    </w:p>
    <w:p w14:paraId="5974B557" w14:textId="77777777" w:rsidR="00A84214" w:rsidRDefault="00A84214" w:rsidP="00A84214">
      <w:pPr>
        <w:rPr>
          <w:szCs w:val="22"/>
          <w:lang w:eastAsia="en-US"/>
          <w14:ligatures w14:val="standardContextual"/>
        </w:rPr>
      </w:pPr>
    </w:p>
    <w:p w14:paraId="6D5DA2B8" w14:textId="7CB5F585" w:rsidR="00A84214" w:rsidRDefault="00A84214" w:rsidP="00A84214">
      <w:pPr>
        <w:rPr>
          <w:szCs w:val="22"/>
          <w:lang w:eastAsia="en-US"/>
          <w14:ligatures w14:val="standardContextual"/>
        </w:rPr>
      </w:pPr>
      <w:r>
        <w:rPr>
          <w:szCs w:val="22"/>
          <w:lang w:eastAsia="en-US"/>
          <w14:ligatures w14:val="standardContextual"/>
        </w:rPr>
        <w:t xml:space="preserve">2. </w:t>
      </w:r>
      <w:r w:rsidRPr="00A84214">
        <w:rPr>
          <w:b/>
          <w:bCs/>
          <w:szCs w:val="22"/>
          <w:lang w:eastAsia="en-US"/>
          <w14:ligatures w14:val="standardContextual"/>
        </w:rPr>
        <w:t>Photographs</w:t>
      </w:r>
      <w:r>
        <w:rPr>
          <w:szCs w:val="22"/>
          <w:lang w:eastAsia="en-US"/>
          <w14:ligatures w14:val="standardContextual"/>
        </w:rPr>
        <w:t xml:space="preserve"> - Please submit a selection of accompanying photographs in JPEG format with caption.</w:t>
      </w:r>
    </w:p>
    <w:p w14:paraId="3C385E10" w14:textId="77777777" w:rsidR="00A84214" w:rsidRDefault="00A84214" w:rsidP="00A84214">
      <w:pPr>
        <w:rPr>
          <w:szCs w:val="22"/>
          <w:lang w:eastAsia="en-US"/>
          <w14:ligatures w14:val="standardContextual"/>
        </w:rPr>
      </w:pPr>
      <w:r>
        <w:rPr>
          <w:szCs w:val="22"/>
          <w:lang w:eastAsia="en-US"/>
          <w14:ligatures w14:val="standardContextual"/>
        </w:rPr>
        <w:t>•</w:t>
      </w:r>
      <w:r>
        <w:rPr>
          <w:szCs w:val="22"/>
          <w:lang w:eastAsia="en-US"/>
          <w14:ligatures w14:val="standardContextual"/>
        </w:rPr>
        <w:tab/>
        <w:t>Images should be at least 1MB in size to ensure good quality.</w:t>
      </w:r>
    </w:p>
    <w:p w14:paraId="0D2D613E" w14:textId="1DBCB0C0" w:rsidR="00A84214" w:rsidRDefault="00A84214" w:rsidP="00A84214">
      <w:pPr>
        <w:rPr>
          <w:szCs w:val="22"/>
          <w:lang w:eastAsia="en-US"/>
          <w14:ligatures w14:val="standardContextual"/>
        </w:rPr>
      </w:pPr>
      <w:r>
        <w:rPr>
          <w:szCs w:val="22"/>
          <w:lang w:eastAsia="en-US"/>
          <w14:ligatures w14:val="standardContextual"/>
        </w:rPr>
        <w:t>•</w:t>
      </w:r>
      <w:r>
        <w:rPr>
          <w:szCs w:val="22"/>
          <w:lang w:eastAsia="en-US"/>
          <w14:ligatures w14:val="standardContextual"/>
        </w:rPr>
        <w:tab/>
        <w:t>Photographs should be sent as separate files and not embedded within the Word document.</w:t>
      </w:r>
    </w:p>
    <w:p w14:paraId="1D2C0E74" w14:textId="77777777" w:rsidR="00A84214" w:rsidRPr="00A84214" w:rsidRDefault="00A84214" w:rsidP="00A84214">
      <w:pPr>
        <w:rPr>
          <w:szCs w:val="22"/>
          <w:lang w:eastAsia="en-US"/>
          <w14:ligatures w14:val="standardContextual"/>
        </w:rPr>
      </w:pPr>
    </w:p>
    <w:p w14:paraId="70D67890" w14:textId="0FB36B11" w:rsidR="00BE40AD" w:rsidRPr="00A84214" w:rsidRDefault="00A84214" w:rsidP="00A84214">
      <w:pPr>
        <w:jc w:val="both"/>
        <w:rPr>
          <w:rFonts w:cstheme="minorHAnsi"/>
          <w:b/>
          <w:szCs w:val="22"/>
        </w:rPr>
      </w:pPr>
      <w:r>
        <w:rPr>
          <w:rFonts w:cstheme="minorHAnsi"/>
          <w:b/>
          <w:szCs w:val="22"/>
        </w:rPr>
        <w:t xml:space="preserve">3. </w:t>
      </w:r>
      <w:r w:rsidR="00E45149" w:rsidRPr="00A84214">
        <w:rPr>
          <w:rFonts w:cstheme="minorHAnsi"/>
          <w:b/>
          <w:szCs w:val="22"/>
        </w:rPr>
        <w:t xml:space="preserve">Consent Form </w:t>
      </w:r>
      <w:r w:rsidR="00E45149" w:rsidRPr="00A84214">
        <w:rPr>
          <w:rFonts w:cstheme="minorHAnsi"/>
          <w:szCs w:val="22"/>
        </w:rPr>
        <w:t>– this must be completed an</w:t>
      </w:r>
      <w:r w:rsidR="004B6A26" w:rsidRPr="00A84214">
        <w:rPr>
          <w:rFonts w:cstheme="minorHAnsi"/>
          <w:szCs w:val="22"/>
        </w:rPr>
        <w:t>d</w:t>
      </w:r>
      <w:r w:rsidR="00E45149" w:rsidRPr="00A84214">
        <w:rPr>
          <w:rFonts w:cstheme="minorHAnsi"/>
          <w:szCs w:val="22"/>
        </w:rPr>
        <w:t xml:space="preserve"> signed to show that you have read and understood the Privacy &amp; Data Protection Notice</w:t>
      </w:r>
    </w:p>
    <w:p w14:paraId="434B553B" w14:textId="77777777" w:rsidR="00E45149" w:rsidRDefault="00E45149" w:rsidP="00E45149">
      <w:pPr>
        <w:jc w:val="both"/>
        <w:rPr>
          <w:rFonts w:cstheme="minorHAnsi"/>
          <w:szCs w:val="22"/>
          <w:lang w:val="en-US"/>
        </w:rPr>
      </w:pPr>
    </w:p>
    <w:p w14:paraId="104FAD71" w14:textId="77777777" w:rsidR="00A84214" w:rsidRDefault="00A84214" w:rsidP="00A84214">
      <w:pPr>
        <w:pStyle w:val="NoSpacing"/>
        <w:jc w:val="both"/>
      </w:pPr>
      <w:r>
        <w:t xml:space="preserve">Please email this to </w:t>
      </w:r>
      <w:hyperlink r:id="rId8" w:history="1">
        <w:r w:rsidRPr="00E8762E">
          <w:rPr>
            <w:rStyle w:val="Hyperlink"/>
          </w:rPr>
          <w:t>DevelopmentTrust@harper-adams.ac.uk</w:t>
        </w:r>
      </w:hyperlink>
      <w:r>
        <w:t xml:space="preserve"> by 12 noon on Monday 2 November 2026. </w:t>
      </w:r>
    </w:p>
    <w:p w14:paraId="6A284D09" w14:textId="47FEAD6B" w:rsidR="00A84214" w:rsidRPr="00087A61" w:rsidRDefault="00A84214" w:rsidP="00A84214">
      <w:pPr>
        <w:pStyle w:val="NoSpacing"/>
        <w:jc w:val="both"/>
        <w:rPr>
          <w:rFonts w:cstheme="minorHAnsi"/>
        </w:rPr>
      </w:pPr>
      <w:r w:rsidRPr="00A84214">
        <w:rPr>
          <w:b/>
          <w:bCs/>
        </w:rPr>
        <w:t>Email subject:</w:t>
      </w:r>
      <w:r>
        <w:t xml:space="preserve"> WD Morrow </w:t>
      </w:r>
    </w:p>
    <w:p w14:paraId="3AA8AC98" w14:textId="77777777" w:rsidR="00A84214" w:rsidRDefault="00A84214" w:rsidP="00E45149">
      <w:pPr>
        <w:jc w:val="both"/>
        <w:rPr>
          <w:rFonts w:cstheme="minorHAnsi"/>
          <w:szCs w:val="22"/>
          <w:lang w:val="en-US"/>
        </w:rPr>
      </w:pPr>
    </w:p>
    <w:p w14:paraId="70E5BE03" w14:textId="199E8EE8" w:rsidR="00433F8D" w:rsidRDefault="00A84214" w:rsidP="00433F8D">
      <w:pPr>
        <w:jc w:val="both"/>
        <w:rPr>
          <w:rFonts w:cstheme="minorHAnsi"/>
          <w:szCs w:val="22"/>
          <w:lang w:val="en-US"/>
        </w:rPr>
      </w:pPr>
      <w:r w:rsidRPr="00433F8D">
        <w:rPr>
          <w:rFonts w:cstheme="minorHAnsi"/>
          <w:b/>
          <w:bCs/>
          <w:szCs w:val="22"/>
          <w:lang w:val="en-US"/>
        </w:rPr>
        <w:t>Please note</w:t>
      </w:r>
      <w:r w:rsidR="00433F8D">
        <w:rPr>
          <w:rFonts w:cstheme="minorHAnsi"/>
          <w:b/>
          <w:bCs/>
          <w:szCs w:val="22"/>
          <w:lang w:val="en-US"/>
        </w:rPr>
        <w:t>:</w:t>
      </w:r>
      <w:r>
        <w:rPr>
          <w:rFonts w:cstheme="minorHAnsi"/>
          <w:szCs w:val="22"/>
          <w:lang w:val="en-US"/>
        </w:rPr>
        <w:t xml:space="preserve"> the award is administered by Harper Adams in Ireland</w:t>
      </w:r>
      <w:r w:rsidR="00433F8D">
        <w:rPr>
          <w:rFonts w:cstheme="minorHAnsi"/>
          <w:szCs w:val="22"/>
          <w:lang w:val="en-US"/>
        </w:rPr>
        <w:t>, applications will be shared with</w:t>
      </w:r>
      <w:r w:rsidR="000D1228">
        <w:rPr>
          <w:rFonts w:cstheme="minorHAnsi"/>
          <w:szCs w:val="22"/>
          <w:lang w:val="en-US"/>
        </w:rPr>
        <w:t xml:space="preserve"> Trustees</w:t>
      </w:r>
      <w:r w:rsidR="00433F8D">
        <w:rPr>
          <w:rFonts w:cstheme="minorHAnsi"/>
          <w:szCs w:val="22"/>
          <w:lang w:val="en-US"/>
        </w:rPr>
        <w:t xml:space="preserve"> of Harper Adams in Ireland</w:t>
      </w:r>
      <w:r w:rsidR="000D1228">
        <w:rPr>
          <w:rFonts w:cstheme="minorHAnsi"/>
          <w:szCs w:val="22"/>
          <w:lang w:val="en-US"/>
        </w:rPr>
        <w:t xml:space="preserve"> and WD Morrow.</w:t>
      </w:r>
    </w:p>
    <w:p w14:paraId="6E902834" w14:textId="77777777" w:rsidR="00433F8D" w:rsidRDefault="00433F8D" w:rsidP="00433F8D">
      <w:pPr>
        <w:jc w:val="both"/>
        <w:rPr>
          <w:rFonts w:cstheme="minorHAnsi"/>
          <w:szCs w:val="22"/>
          <w:lang w:val="en-US"/>
        </w:rPr>
      </w:pPr>
    </w:p>
    <w:p w14:paraId="1824E355" w14:textId="77777777" w:rsidR="00433F8D" w:rsidRDefault="00433F8D" w:rsidP="00433F8D">
      <w:pPr>
        <w:jc w:val="both"/>
        <w:rPr>
          <w:rFonts w:cstheme="minorHAnsi"/>
          <w:szCs w:val="22"/>
          <w:lang w:val="en-US"/>
        </w:rPr>
      </w:pPr>
    </w:p>
    <w:p w14:paraId="4B98D0C9" w14:textId="77777777" w:rsidR="00433F8D" w:rsidRDefault="00433F8D" w:rsidP="00433F8D">
      <w:pPr>
        <w:jc w:val="both"/>
        <w:rPr>
          <w:rFonts w:cstheme="minorHAnsi"/>
          <w:szCs w:val="22"/>
          <w:lang w:val="en-US"/>
        </w:rPr>
      </w:pPr>
    </w:p>
    <w:p w14:paraId="371C91FC" w14:textId="77777777" w:rsidR="00433F8D" w:rsidRDefault="00433F8D" w:rsidP="00433F8D">
      <w:pPr>
        <w:jc w:val="both"/>
        <w:rPr>
          <w:rFonts w:cstheme="minorHAnsi"/>
          <w:szCs w:val="22"/>
          <w:lang w:val="en-US"/>
        </w:rPr>
      </w:pPr>
    </w:p>
    <w:p w14:paraId="0750D74B" w14:textId="77777777" w:rsidR="00433F8D" w:rsidRDefault="00433F8D" w:rsidP="00433F8D">
      <w:pPr>
        <w:jc w:val="both"/>
        <w:rPr>
          <w:rFonts w:cstheme="minorHAnsi"/>
          <w:szCs w:val="22"/>
          <w:lang w:val="en-US"/>
        </w:rPr>
      </w:pPr>
    </w:p>
    <w:p w14:paraId="29C86DFE" w14:textId="77777777" w:rsidR="001B3943" w:rsidRDefault="001B3943" w:rsidP="00E45149">
      <w:pPr>
        <w:ind w:right="260"/>
        <w:jc w:val="both"/>
        <w:rPr>
          <w:rFonts w:cstheme="minorHAnsi"/>
        </w:rPr>
      </w:pPr>
    </w:p>
    <w:p w14:paraId="433BD6AC" w14:textId="77777777" w:rsidR="00477CAC" w:rsidRDefault="00477CAC" w:rsidP="00E45149">
      <w:pPr>
        <w:ind w:right="260"/>
        <w:jc w:val="both"/>
        <w:rPr>
          <w:rFonts w:cstheme="minorHAnsi"/>
        </w:rPr>
      </w:pPr>
    </w:p>
    <w:p w14:paraId="563BF7EB" w14:textId="77777777" w:rsidR="00477CAC" w:rsidRDefault="00477CAC" w:rsidP="00E45149">
      <w:pPr>
        <w:ind w:right="260"/>
        <w:jc w:val="both"/>
        <w:rPr>
          <w:rFonts w:cstheme="minorHAnsi"/>
          <w:b/>
          <w:sz w:val="32"/>
          <w:szCs w:val="32"/>
        </w:rPr>
      </w:pPr>
    </w:p>
    <w:p w14:paraId="76E0D376" w14:textId="77777777" w:rsidR="005435A4" w:rsidRDefault="005435A4" w:rsidP="00E45149">
      <w:pPr>
        <w:ind w:right="260"/>
        <w:jc w:val="both"/>
        <w:rPr>
          <w:rFonts w:cstheme="minorHAnsi"/>
          <w:b/>
          <w:sz w:val="32"/>
          <w:szCs w:val="32"/>
        </w:rPr>
      </w:pPr>
    </w:p>
    <w:p w14:paraId="37F0B5B9" w14:textId="7A6B0662" w:rsidR="00825439" w:rsidRPr="00825439" w:rsidRDefault="00825439" w:rsidP="00E45149">
      <w:pPr>
        <w:ind w:right="260"/>
        <w:jc w:val="both"/>
        <w:rPr>
          <w:rFonts w:cstheme="minorHAnsi"/>
          <w:b/>
          <w:sz w:val="32"/>
          <w:szCs w:val="32"/>
        </w:rPr>
      </w:pPr>
      <w:r w:rsidRPr="00825439">
        <w:rPr>
          <w:rFonts w:cstheme="minorHAnsi"/>
          <w:b/>
          <w:sz w:val="32"/>
          <w:szCs w:val="32"/>
        </w:rPr>
        <w:t>Privacy and Data Protection Notice</w:t>
      </w:r>
    </w:p>
    <w:p w14:paraId="506D933A" w14:textId="77777777" w:rsidR="00825439" w:rsidRPr="00087A61" w:rsidRDefault="00825439" w:rsidP="00E45149">
      <w:pPr>
        <w:ind w:right="260"/>
        <w:jc w:val="both"/>
        <w:rPr>
          <w:rFonts w:cstheme="minorHAnsi"/>
          <w:b/>
          <w:szCs w:val="22"/>
        </w:rPr>
      </w:pPr>
    </w:p>
    <w:p w14:paraId="09306CDD" w14:textId="77777777" w:rsidR="00E45149" w:rsidRPr="00087A61" w:rsidRDefault="00E45149" w:rsidP="00E45149">
      <w:pPr>
        <w:ind w:right="260"/>
        <w:jc w:val="both"/>
        <w:outlineLvl w:val="0"/>
        <w:rPr>
          <w:rFonts w:cstheme="minorHAnsi"/>
          <w:b/>
          <w:szCs w:val="22"/>
        </w:rPr>
      </w:pPr>
      <w:r w:rsidRPr="00087A61">
        <w:rPr>
          <w:rFonts w:cstheme="minorHAnsi"/>
          <w:b/>
          <w:szCs w:val="22"/>
        </w:rPr>
        <w:t>How your personal information will be used:</w:t>
      </w:r>
    </w:p>
    <w:p w14:paraId="21CD079E" w14:textId="77777777" w:rsidR="00E45149" w:rsidRPr="00087A61" w:rsidRDefault="00E45149" w:rsidP="00E45149">
      <w:pPr>
        <w:ind w:right="260"/>
        <w:jc w:val="both"/>
        <w:rPr>
          <w:rFonts w:cstheme="minorHAnsi"/>
          <w:szCs w:val="22"/>
        </w:rPr>
      </w:pPr>
    </w:p>
    <w:p w14:paraId="6E8A2EA8"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462CD8AB" w14:textId="77777777" w:rsidR="00B931C3" w:rsidRPr="00087A61" w:rsidRDefault="00B931C3" w:rsidP="00B931C3">
      <w:pPr>
        <w:spacing w:after="6" w:line="262" w:lineRule="auto"/>
        <w:ind w:left="10" w:right="414" w:hanging="10"/>
        <w:rPr>
          <w:rFonts w:cstheme="minorHAnsi"/>
          <w:szCs w:val="22"/>
        </w:rPr>
      </w:pPr>
      <w:r w:rsidRPr="00087A61">
        <w:rPr>
          <w:rFonts w:cstheme="minorHAnsi"/>
          <w:szCs w:val="22"/>
        </w:rPr>
        <w:t>Personal information that you supply to Harper Adams University may be used for the following purposes:</w:t>
      </w:r>
    </w:p>
    <w:p w14:paraId="4180F8DB"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administer your studies and record academic achievements</w:t>
      </w:r>
    </w:p>
    <w:p w14:paraId="0BD7B025"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assess and process your scholarship application</w:t>
      </w:r>
    </w:p>
    <w:p w14:paraId="6C8D32F6"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publicise your scholarship</w:t>
      </w:r>
    </w:p>
    <w:p w14:paraId="7FE8F80E"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administer communication between you and your sponsor(s)</w:t>
      </w:r>
    </w:p>
    <w:p w14:paraId="2781387C"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assist in pastoral, welfare, or additional needs services</w:t>
      </w:r>
    </w:p>
    <w:p w14:paraId="2360A937"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administer the financial aspects of your scholarship</w:t>
      </w:r>
    </w:p>
    <w:p w14:paraId="4E487759"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monitor equalities procedures and compliance</w:t>
      </w:r>
    </w:p>
    <w:p w14:paraId="4D177F67"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manage quality and effectiveness of provision including external audits</w:t>
      </w:r>
    </w:p>
    <w:p w14:paraId="197F65BE"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For careers advice and alumni relations including fundraising</w:t>
      </w:r>
    </w:p>
    <w:p w14:paraId="476EDCE6"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We may share your information with other departments in the University to carry out the purposes listed above. We will also share your personal data with the scholarship provider/sponsor; in this case for the purposes listed above.</w:t>
      </w:r>
    </w:p>
    <w:p w14:paraId="031D4A36"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15B4A740"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 xml:space="preserve">The University may use automated profiling of personal information for the purposes of improving services, enriching your experience with the University or signposting events and activities that may be of interest. </w:t>
      </w:r>
    </w:p>
    <w:p w14:paraId="4E810D7B"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 xml:space="preserve">Your personal information will be retained by the University for the period specified in the </w:t>
      </w:r>
      <w:hyperlink r:id="rId9">
        <w:r w:rsidRPr="00087A61">
          <w:rPr>
            <w:rFonts w:cstheme="minorHAnsi"/>
            <w:b/>
            <w:szCs w:val="22"/>
            <w:u w:val="single" w:color="000000"/>
          </w:rPr>
          <w:t xml:space="preserve">Records Retention </w:t>
        </w:r>
      </w:hyperlink>
      <w:hyperlink r:id="rId10">
        <w:r w:rsidRPr="00087A61">
          <w:rPr>
            <w:rFonts w:cstheme="minorHAnsi"/>
            <w:b/>
            <w:szCs w:val="22"/>
            <w:u w:val="single" w:color="000000"/>
          </w:rPr>
          <w:t>Guidelines.</w:t>
        </w:r>
      </w:hyperlink>
      <w:hyperlink r:id="rId11">
        <w:r w:rsidRPr="00087A61">
          <w:rPr>
            <w:rFonts w:cstheme="minorHAnsi"/>
            <w:szCs w:val="22"/>
          </w:rPr>
          <w:t xml:space="preserve"> </w:t>
        </w:r>
      </w:hyperlink>
      <w:r w:rsidRPr="00087A61">
        <w:rPr>
          <w:rFonts w:cstheme="minorHAnsi"/>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47EF0040" w14:textId="77777777" w:rsidR="00B931C3" w:rsidRPr="00087A61" w:rsidRDefault="00B931C3" w:rsidP="00B931C3">
      <w:pPr>
        <w:spacing w:after="6" w:line="262" w:lineRule="auto"/>
        <w:ind w:left="10" w:right="414" w:hanging="10"/>
        <w:rPr>
          <w:rFonts w:cstheme="minorHAnsi"/>
          <w:szCs w:val="22"/>
        </w:rPr>
      </w:pPr>
      <w:r w:rsidRPr="00087A61">
        <w:rPr>
          <w:rFonts w:cstheme="minorHAnsi"/>
          <w:szCs w:val="22"/>
        </w:rPr>
        <w:t xml:space="preserve">For further information about how your data is used by the University, please view the </w:t>
      </w:r>
      <w:hyperlink r:id="rId12">
        <w:r w:rsidRPr="00087A61">
          <w:rPr>
            <w:rFonts w:cstheme="minorHAnsi"/>
            <w:b/>
            <w:szCs w:val="22"/>
            <w:u w:val="single" w:color="000000"/>
          </w:rPr>
          <w:t>Data Protection Policy</w:t>
        </w:r>
      </w:hyperlink>
      <w:hyperlink r:id="rId13">
        <w:r w:rsidRPr="00087A61">
          <w:rPr>
            <w:rFonts w:cstheme="minorHAnsi"/>
            <w:szCs w:val="22"/>
          </w:rPr>
          <w:t xml:space="preserve"> </w:t>
        </w:r>
      </w:hyperlink>
      <w:r w:rsidRPr="00087A61">
        <w:rPr>
          <w:rFonts w:cstheme="minorHAnsi"/>
          <w:szCs w:val="22"/>
        </w:rPr>
        <w:t xml:space="preserve">and Layered Notice.  The complaints procedure for Data Protection and Freedom of Information can also be found on the </w:t>
      </w:r>
      <w:hyperlink r:id="rId14">
        <w:r w:rsidRPr="00087A61">
          <w:rPr>
            <w:rFonts w:cstheme="minorHAnsi"/>
            <w:b/>
            <w:szCs w:val="22"/>
            <w:u w:val="single" w:color="000000"/>
          </w:rPr>
          <w:t>Universit</w:t>
        </w:r>
      </w:hyperlink>
      <w:hyperlink r:id="rId15">
        <w:r w:rsidRPr="00087A61">
          <w:rPr>
            <w:rFonts w:cstheme="minorHAnsi"/>
            <w:b/>
            <w:szCs w:val="22"/>
          </w:rPr>
          <w:t>y</w:t>
        </w:r>
      </w:hyperlink>
      <w:hyperlink r:id="rId16">
        <w:r w:rsidRPr="00087A61">
          <w:rPr>
            <w:rFonts w:cstheme="minorHAnsi"/>
            <w:b/>
            <w:szCs w:val="22"/>
            <w:u w:val="single" w:color="000000"/>
          </w:rPr>
          <w:t xml:space="preserve"> website</w:t>
        </w:r>
      </w:hyperlink>
      <w:r w:rsidRPr="00087A61">
        <w:rPr>
          <w:rFonts w:cstheme="minorHAnsi"/>
          <w:szCs w:val="22"/>
        </w:rPr>
        <w:t xml:space="preserve"> or contact the Data Protection Officer on </w:t>
      </w:r>
      <w:hyperlink r:id="rId17" w:history="1">
        <w:r w:rsidRPr="00087A61">
          <w:rPr>
            <w:rStyle w:val="Hyperlink"/>
            <w:rFonts w:cstheme="minorHAnsi"/>
            <w:szCs w:val="22"/>
          </w:rPr>
          <w:t>dpo@harper-adams.ac.uk</w:t>
        </w:r>
      </w:hyperlink>
      <w:r w:rsidRPr="00087A61">
        <w:rPr>
          <w:rFonts w:cstheme="minorHAnsi"/>
          <w:szCs w:val="22"/>
        </w:rPr>
        <w:t>.  The complaints procedure also sets out your right to lodge a complaint with the Information Commissioner.</w:t>
      </w:r>
    </w:p>
    <w:p w14:paraId="63D3D433" w14:textId="7BA7EE80" w:rsidR="00E45149" w:rsidRPr="00087A61" w:rsidRDefault="00E45149" w:rsidP="00B931C3">
      <w:pPr>
        <w:ind w:right="260"/>
        <w:rPr>
          <w:rFonts w:cstheme="minorHAnsi"/>
          <w:szCs w:val="22"/>
          <w:lang w:val="en-US"/>
        </w:rPr>
      </w:pPr>
    </w:p>
    <w:sectPr w:rsidR="00E45149" w:rsidRPr="00087A61" w:rsidSect="00B931C3">
      <w:headerReference w:type="default" r:id="rId18"/>
      <w:footerReference w:type="default" r:id="rId19"/>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F51FE" w14:textId="77777777" w:rsidR="0023466F" w:rsidRDefault="0023466F">
      <w:r>
        <w:separator/>
      </w:r>
    </w:p>
  </w:endnote>
  <w:endnote w:type="continuationSeparator" w:id="0">
    <w:p w14:paraId="18F08E35" w14:textId="77777777" w:rsidR="0023466F" w:rsidRDefault="00234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CBF6" w14:textId="77777777" w:rsidR="00E60B25" w:rsidRDefault="00E60B25">
    <w:pPr>
      <w:pStyle w:val="Footer"/>
    </w:pPr>
  </w:p>
  <w:p w14:paraId="0155E8BE" w14:textId="77777777" w:rsidR="007402A8" w:rsidRDefault="007402A8" w:rsidP="007402A8">
    <w:pPr>
      <w:pStyle w:val="Footer"/>
    </w:pPr>
    <w:r>
      <w:t>The</w:t>
    </w:r>
    <w:r w:rsidRPr="00497C5E">
      <w:rPr>
        <w:b/>
        <w:bCs/>
      </w:rPr>
      <w:t xml:space="preserve"> </w:t>
    </w:r>
    <w:r w:rsidRPr="00497C5E">
      <w:t>Development Trust</w:t>
    </w:r>
    <w:r>
      <w:t xml:space="preserve"> team:  </w:t>
    </w:r>
    <w:hyperlink r:id="rId1" w:history="1">
      <w:r>
        <w:rPr>
          <w:rStyle w:val="Hyperlink"/>
        </w:rPr>
        <w:t>DevelopmentTrust@harper-adams.ac.uk</w:t>
      </w:r>
    </w:hyperlink>
  </w:p>
  <w:p w14:paraId="49D1EA7F" w14:textId="72D0B8F4" w:rsidR="00E60B25" w:rsidRPr="00BA79F6" w:rsidRDefault="00E60B25" w:rsidP="007402A8">
    <w:pPr>
      <w:pStyle w:val="NoSpacing"/>
      <w:jc w:val="center"/>
      <w:rPr>
        <w:rFonts w:ascii="Arial" w:hAnsi="Arial" w:cs="Arial"/>
      </w:rPr>
    </w:pPr>
  </w:p>
  <w:p w14:paraId="151DE195"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4816C" w14:textId="77777777" w:rsidR="0023466F" w:rsidRDefault="0023466F">
      <w:r>
        <w:separator/>
      </w:r>
    </w:p>
  </w:footnote>
  <w:footnote w:type="continuationSeparator" w:id="0">
    <w:p w14:paraId="14EB4E5C" w14:textId="77777777" w:rsidR="0023466F" w:rsidRDefault="00234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D2F" w14:textId="6286235C" w:rsidR="006C0E6C" w:rsidRPr="006C0E6C" w:rsidRDefault="00E341F6" w:rsidP="006C0E6C">
    <w:pPr>
      <w:pStyle w:val="Header"/>
      <w:tabs>
        <w:tab w:val="clear" w:pos="4153"/>
        <w:tab w:val="clear" w:pos="8306"/>
        <w:tab w:val="center" w:pos="5375"/>
      </w:tabs>
      <w:rPr>
        <w:rFonts w:ascii="Arial" w:hAnsi="Arial" w:cs="Arial"/>
        <w:noProof/>
        <w:color w:val="333333"/>
        <w:sz w:val="19"/>
        <w:szCs w:val="19"/>
      </w:rPr>
    </w:pPr>
    <w:r>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Pr>
        <w:rFonts w:ascii="Arial" w:hAnsi="Arial" w:cs="Arial"/>
        <w:noProof/>
        <w:color w:val="333333"/>
        <w:sz w:val="19"/>
        <w:szCs w:val="19"/>
      </w:rPr>
      <w:t xml:space="preserve">   </w:t>
    </w:r>
    <w:r w:rsidR="006C0E6C">
      <w:rPr>
        <w:rFonts w:ascii="Arial Black" w:hAnsi="Arial Black"/>
        <w:b/>
      </w:rPr>
      <w:tab/>
    </w:r>
  </w:p>
  <w:p w14:paraId="0AC58255" w14:textId="53381662" w:rsidR="006C0E6C" w:rsidRDefault="007402A8" w:rsidP="00435962">
    <w:pPr>
      <w:pStyle w:val="Header"/>
      <w:jc w:val="center"/>
      <w:rPr>
        <w:rFonts w:ascii="Arial Black" w:hAnsi="Arial Black"/>
        <w:b/>
        <w:sz w:val="28"/>
        <w:szCs w:val="28"/>
      </w:rPr>
    </w:pPr>
    <w:r>
      <w:rPr>
        <w:noProof/>
      </w:rPr>
      <w:drawing>
        <wp:anchor distT="0" distB="0" distL="114300" distR="114300" simplePos="0" relativeHeight="251660288" behindDoc="0" locked="0" layoutInCell="1" allowOverlap="0" wp14:anchorId="67A41032" wp14:editId="29BF96BA">
          <wp:simplePos x="0" y="0"/>
          <wp:positionH relativeFrom="margin">
            <wp:align>left</wp:align>
          </wp:positionH>
          <wp:positionV relativeFrom="page">
            <wp:posOffset>337820</wp:posOffset>
          </wp:positionV>
          <wp:extent cx="2352675" cy="762000"/>
          <wp:effectExtent l="0" t="0" r="9525" b="0"/>
          <wp:wrapSquare wrapText="bothSides"/>
          <wp:docPr id="828599821" name="Picture 828599821"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1"/>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p>
  <w:p w14:paraId="5625ACE7" w14:textId="6621BEDE" w:rsidR="00CD2D52" w:rsidRPr="00580D17" w:rsidRDefault="00CD2D52" w:rsidP="00435962">
    <w:pPr>
      <w:pStyle w:val="Header"/>
      <w:jc w:val="center"/>
      <w:rPr>
        <w:rFonts w:ascii="Arial Black" w:hAnsi="Arial Black"/>
        <w:b/>
        <w:szCs w:val="22"/>
      </w:rPr>
    </w:pPr>
  </w:p>
  <w:p w14:paraId="4E6B8D9B" w14:textId="77777777" w:rsidR="009C00D5" w:rsidRDefault="009C00D5" w:rsidP="00435962">
    <w:pPr>
      <w:pStyle w:val="Header"/>
      <w:jc w:val="center"/>
      <w:rPr>
        <w:rFonts w:ascii="Arial Black" w:hAnsi="Arial Black"/>
        <w:b/>
        <w:sz w:val="32"/>
        <w:szCs w:val="32"/>
      </w:rPr>
    </w:pPr>
  </w:p>
  <w:p w14:paraId="547E27BC" w14:textId="77777777" w:rsidR="00A84214" w:rsidRDefault="00A84214" w:rsidP="005F21D5">
    <w:pPr>
      <w:pStyle w:val="Header"/>
      <w:rPr>
        <w:rFonts w:ascii="Arial Black" w:hAnsi="Arial Black"/>
        <w:b/>
        <w:sz w:val="32"/>
        <w:szCs w:val="32"/>
      </w:rPr>
    </w:pPr>
    <w:r>
      <w:rPr>
        <w:rFonts w:ascii="Arial Black" w:hAnsi="Arial Black"/>
        <w:b/>
        <w:sz w:val="32"/>
        <w:szCs w:val="32"/>
      </w:rPr>
      <w:t xml:space="preserve">WD Morrow </w:t>
    </w:r>
  </w:p>
  <w:p w14:paraId="0F244E5A" w14:textId="784FAA06" w:rsidR="00E341F6" w:rsidRPr="00176C2D" w:rsidRDefault="001B3943" w:rsidP="00435962">
    <w:pPr>
      <w:pStyle w:val="Header"/>
      <w:jc w:val="center"/>
      <w:rPr>
        <w:rFonts w:ascii="Arial Black" w:hAnsi="Arial Black"/>
        <w:b/>
        <w:sz w:val="32"/>
        <w:szCs w:val="32"/>
      </w:rPr>
    </w:pPr>
    <w:r>
      <w:rPr>
        <w:rFonts w:ascii="Arial Black" w:hAnsi="Arial Black"/>
        <w:b/>
        <w:sz w:val="32"/>
        <w:szCs w:val="32"/>
      </w:rPr>
      <w:t>Application Information</w:t>
    </w:r>
    <w:r w:rsidR="00E341F6" w:rsidRPr="00176C2D">
      <w:rPr>
        <w:rFonts w:ascii="Arial Black" w:hAnsi="Arial Black"/>
        <w:b/>
        <w:sz w:val="32"/>
        <w:szCs w:val="32"/>
      </w:rPr>
      <w:t xml:space="preserve"> 20</w:t>
    </w:r>
    <w:r w:rsidR="00EA2CAB">
      <w:rPr>
        <w:rFonts w:ascii="Arial Black" w:hAnsi="Arial Black"/>
        <w:b/>
        <w:sz w:val="32"/>
        <w:szCs w:val="32"/>
      </w:rPr>
      <w:t>2</w:t>
    </w:r>
    <w:r w:rsidR="00163E9D">
      <w:rPr>
        <w:rFonts w:ascii="Arial Black" w:hAnsi="Arial Black"/>
        <w:b/>
        <w:sz w:val="32"/>
        <w:szCs w:val="32"/>
      </w:rPr>
      <w:t>6</w:t>
    </w:r>
    <w:r w:rsidR="00910298">
      <w:rPr>
        <w:rFonts w:ascii="Arial Black" w:hAnsi="Arial Black"/>
        <w:b/>
        <w:sz w:val="32"/>
        <w:szCs w:val="32"/>
      </w:rPr>
      <w:t>/2</w:t>
    </w:r>
    <w:r w:rsidR="00163E9D">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1134"/>
    <w:multiLevelType w:val="hybridMultilevel"/>
    <w:tmpl w:val="7250C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2"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3"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9"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0063384">
    <w:abstractNumId w:val="2"/>
  </w:num>
  <w:num w:numId="2" w16cid:durableId="78644193">
    <w:abstractNumId w:val="9"/>
  </w:num>
  <w:num w:numId="3" w16cid:durableId="478500953">
    <w:abstractNumId w:val="14"/>
  </w:num>
  <w:num w:numId="4" w16cid:durableId="771631424">
    <w:abstractNumId w:val="7"/>
  </w:num>
  <w:num w:numId="5" w16cid:durableId="1178544551">
    <w:abstractNumId w:val="5"/>
  </w:num>
  <w:num w:numId="6" w16cid:durableId="263922044">
    <w:abstractNumId w:val="3"/>
  </w:num>
  <w:num w:numId="7" w16cid:durableId="81609480">
    <w:abstractNumId w:val="4"/>
  </w:num>
  <w:num w:numId="8" w16cid:durableId="1406103955">
    <w:abstractNumId w:val="11"/>
  </w:num>
  <w:num w:numId="9" w16cid:durableId="1761608553">
    <w:abstractNumId w:val="1"/>
  </w:num>
  <w:num w:numId="10" w16cid:durableId="1813013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1812474">
    <w:abstractNumId w:val="10"/>
  </w:num>
  <w:num w:numId="12" w16cid:durableId="745953954">
    <w:abstractNumId w:val="15"/>
  </w:num>
  <w:num w:numId="13" w16cid:durableId="988897764">
    <w:abstractNumId w:val="6"/>
  </w:num>
  <w:num w:numId="14" w16cid:durableId="117645205">
    <w:abstractNumId w:val="12"/>
  </w:num>
  <w:num w:numId="15" w16cid:durableId="2035036072">
    <w:abstractNumId w:val="13"/>
  </w:num>
  <w:num w:numId="16" w16cid:durableId="1763065911">
    <w:abstractNumId w:val="8"/>
  </w:num>
  <w:num w:numId="17" w16cid:durableId="54506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20A1D"/>
    <w:rsid w:val="000212D8"/>
    <w:rsid w:val="00044620"/>
    <w:rsid w:val="00046ED2"/>
    <w:rsid w:val="00053DCD"/>
    <w:rsid w:val="00054D2F"/>
    <w:rsid w:val="00087A61"/>
    <w:rsid w:val="00096956"/>
    <w:rsid w:val="000A07B2"/>
    <w:rsid w:val="000A1AD9"/>
    <w:rsid w:val="000A7FB1"/>
    <w:rsid w:val="000B2750"/>
    <w:rsid w:val="000B3615"/>
    <w:rsid w:val="000B54A0"/>
    <w:rsid w:val="000D1228"/>
    <w:rsid w:val="000F52E7"/>
    <w:rsid w:val="000F5E6A"/>
    <w:rsid w:val="00111639"/>
    <w:rsid w:val="00114E24"/>
    <w:rsid w:val="001172D3"/>
    <w:rsid w:val="00122110"/>
    <w:rsid w:val="00135300"/>
    <w:rsid w:val="0013603C"/>
    <w:rsid w:val="00156B0C"/>
    <w:rsid w:val="001616FB"/>
    <w:rsid w:val="00163E9D"/>
    <w:rsid w:val="001641B5"/>
    <w:rsid w:val="00166EEE"/>
    <w:rsid w:val="00176C2D"/>
    <w:rsid w:val="001968BB"/>
    <w:rsid w:val="001A0C01"/>
    <w:rsid w:val="001A3649"/>
    <w:rsid w:val="001B1D68"/>
    <w:rsid w:val="001B3943"/>
    <w:rsid w:val="001C7915"/>
    <w:rsid w:val="001D211D"/>
    <w:rsid w:val="001D6369"/>
    <w:rsid w:val="001E0617"/>
    <w:rsid w:val="001E0F71"/>
    <w:rsid w:val="001E7302"/>
    <w:rsid w:val="001F3D7C"/>
    <w:rsid w:val="001F74B2"/>
    <w:rsid w:val="001F793F"/>
    <w:rsid w:val="0020149D"/>
    <w:rsid w:val="00205F4E"/>
    <w:rsid w:val="00210BA6"/>
    <w:rsid w:val="002117DD"/>
    <w:rsid w:val="00220381"/>
    <w:rsid w:val="00220F7E"/>
    <w:rsid w:val="00223A54"/>
    <w:rsid w:val="002256B7"/>
    <w:rsid w:val="00230175"/>
    <w:rsid w:val="00232725"/>
    <w:rsid w:val="0023466F"/>
    <w:rsid w:val="0023676C"/>
    <w:rsid w:val="0024623D"/>
    <w:rsid w:val="00255610"/>
    <w:rsid w:val="00256B76"/>
    <w:rsid w:val="0026486C"/>
    <w:rsid w:val="00270686"/>
    <w:rsid w:val="00270BD9"/>
    <w:rsid w:val="00273D8A"/>
    <w:rsid w:val="002840A7"/>
    <w:rsid w:val="00284F75"/>
    <w:rsid w:val="00290C31"/>
    <w:rsid w:val="002A51FC"/>
    <w:rsid w:val="002C5287"/>
    <w:rsid w:val="002D318E"/>
    <w:rsid w:val="002E47CC"/>
    <w:rsid w:val="002F0AC9"/>
    <w:rsid w:val="00312F84"/>
    <w:rsid w:val="00320C37"/>
    <w:rsid w:val="00320E26"/>
    <w:rsid w:val="00326FF7"/>
    <w:rsid w:val="0033224D"/>
    <w:rsid w:val="00335785"/>
    <w:rsid w:val="00341760"/>
    <w:rsid w:val="0035055A"/>
    <w:rsid w:val="00357AD7"/>
    <w:rsid w:val="0036165F"/>
    <w:rsid w:val="003745B8"/>
    <w:rsid w:val="003906D8"/>
    <w:rsid w:val="00391B53"/>
    <w:rsid w:val="003956C1"/>
    <w:rsid w:val="003A7E48"/>
    <w:rsid w:val="003B0250"/>
    <w:rsid w:val="003B0DDD"/>
    <w:rsid w:val="003C6262"/>
    <w:rsid w:val="003D40CF"/>
    <w:rsid w:val="003E71A6"/>
    <w:rsid w:val="003F5188"/>
    <w:rsid w:val="004243DA"/>
    <w:rsid w:val="00433F8D"/>
    <w:rsid w:val="00435962"/>
    <w:rsid w:val="004514E8"/>
    <w:rsid w:val="00452F61"/>
    <w:rsid w:val="00456BA2"/>
    <w:rsid w:val="004612E8"/>
    <w:rsid w:val="00477CAC"/>
    <w:rsid w:val="004B31B4"/>
    <w:rsid w:val="004B484E"/>
    <w:rsid w:val="004B52ED"/>
    <w:rsid w:val="004B69A0"/>
    <w:rsid w:val="004B6A26"/>
    <w:rsid w:val="004C27BE"/>
    <w:rsid w:val="004D4791"/>
    <w:rsid w:val="004D47A7"/>
    <w:rsid w:val="004D4904"/>
    <w:rsid w:val="00527AF6"/>
    <w:rsid w:val="005435A4"/>
    <w:rsid w:val="00554F7C"/>
    <w:rsid w:val="00566CDA"/>
    <w:rsid w:val="00567EB1"/>
    <w:rsid w:val="00575E98"/>
    <w:rsid w:val="00580D17"/>
    <w:rsid w:val="00596B59"/>
    <w:rsid w:val="005A0603"/>
    <w:rsid w:val="005A241B"/>
    <w:rsid w:val="005A2F5B"/>
    <w:rsid w:val="005C554A"/>
    <w:rsid w:val="005F21D5"/>
    <w:rsid w:val="005F3BF4"/>
    <w:rsid w:val="0060265D"/>
    <w:rsid w:val="00627344"/>
    <w:rsid w:val="00627C22"/>
    <w:rsid w:val="006542DC"/>
    <w:rsid w:val="00655974"/>
    <w:rsid w:val="00666A6B"/>
    <w:rsid w:val="00667E6C"/>
    <w:rsid w:val="006752F7"/>
    <w:rsid w:val="006841AC"/>
    <w:rsid w:val="00684CA0"/>
    <w:rsid w:val="006859A7"/>
    <w:rsid w:val="006A4FF5"/>
    <w:rsid w:val="006B2E28"/>
    <w:rsid w:val="006C06C5"/>
    <w:rsid w:val="006C0E6C"/>
    <w:rsid w:val="006C35C1"/>
    <w:rsid w:val="006C5F92"/>
    <w:rsid w:val="006D3CD1"/>
    <w:rsid w:val="006D6758"/>
    <w:rsid w:val="006E18A8"/>
    <w:rsid w:val="006E35A6"/>
    <w:rsid w:val="006E7E40"/>
    <w:rsid w:val="006F19E4"/>
    <w:rsid w:val="006F3C4C"/>
    <w:rsid w:val="006F46D8"/>
    <w:rsid w:val="00707DD6"/>
    <w:rsid w:val="007159A8"/>
    <w:rsid w:val="00715E5D"/>
    <w:rsid w:val="00734396"/>
    <w:rsid w:val="007402A8"/>
    <w:rsid w:val="00743837"/>
    <w:rsid w:val="0074782B"/>
    <w:rsid w:val="00747C16"/>
    <w:rsid w:val="007569B0"/>
    <w:rsid w:val="00776AE0"/>
    <w:rsid w:val="0079148C"/>
    <w:rsid w:val="007A2CFD"/>
    <w:rsid w:val="007D59AB"/>
    <w:rsid w:val="007F1E70"/>
    <w:rsid w:val="007F2615"/>
    <w:rsid w:val="007F3DF6"/>
    <w:rsid w:val="007F5C98"/>
    <w:rsid w:val="00800A8B"/>
    <w:rsid w:val="00810770"/>
    <w:rsid w:val="0081234A"/>
    <w:rsid w:val="00825439"/>
    <w:rsid w:val="00834D59"/>
    <w:rsid w:val="0084547A"/>
    <w:rsid w:val="00850C72"/>
    <w:rsid w:val="0086787A"/>
    <w:rsid w:val="00874A10"/>
    <w:rsid w:val="0088618A"/>
    <w:rsid w:val="00893D38"/>
    <w:rsid w:val="008B0034"/>
    <w:rsid w:val="008B1C2B"/>
    <w:rsid w:val="008B533B"/>
    <w:rsid w:val="008C2181"/>
    <w:rsid w:val="008C434A"/>
    <w:rsid w:val="008C5D89"/>
    <w:rsid w:val="008D01E4"/>
    <w:rsid w:val="008D326A"/>
    <w:rsid w:val="00910298"/>
    <w:rsid w:val="00934063"/>
    <w:rsid w:val="0094019C"/>
    <w:rsid w:val="00942746"/>
    <w:rsid w:val="00953D0E"/>
    <w:rsid w:val="0095422F"/>
    <w:rsid w:val="0095530E"/>
    <w:rsid w:val="0097094B"/>
    <w:rsid w:val="00972153"/>
    <w:rsid w:val="009724D4"/>
    <w:rsid w:val="00983CF7"/>
    <w:rsid w:val="00991558"/>
    <w:rsid w:val="00997B5A"/>
    <w:rsid w:val="009A1191"/>
    <w:rsid w:val="009B01F4"/>
    <w:rsid w:val="009B6AFE"/>
    <w:rsid w:val="009C00D5"/>
    <w:rsid w:val="009C57C3"/>
    <w:rsid w:val="009E2DB8"/>
    <w:rsid w:val="009E5CA3"/>
    <w:rsid w:val="009E6BBF"/>
    <w:rsid w:val="009F606E"/>
    <w:rsid w:val="00A00B71"/>
    <w:rsid w:val="00A01B15"/>
    <w:rsid w:val="00A15445"/>
    <w:rsid w:val="00A40270"/>
    <w:rsid w:val="00A4790E"/>
    <w:rsid w:val="00A50DE1"/>
    <w:rsid w:val="00A6176C"/>
    <w:rsid w:val="00A637C1"/>
    <w:rsid w:val="00A71DA8"/>
    <w:rsid w:val="00A84214"/>
    <w:rsid w:val="00A9242C"/>
    <w:rsid w:val="00A92EE3"/>
    <w:rsid w:val="00A92EF3"/>
    <w:rsid w:val="00AA2CF8"/>
    <w:rsid w:val="00AA418A"/>
    <w:rsid w:val="00AC25A6"/>
    <w:rsid w:val="00AC4BF2"/>
    <w:rsid w:val="00AD0A7D"/>
    <w:rsid w:val="00B02548"/>
    <w:rsid w:val="00B03887"/>
    <w:rsid w:val="00B05168"/>
    <w:rsid w:val="00B075EF"/>
    <w:rsid w:val="00B1105A"/>
    <w:rsid w:val="00B3695A"/>
    <w:rsid w:val="00B42F7E"/>
    <w:rsid w:val="00B44DC0"/>
    <w:rsid w:val="00B509BD"/>
    <w:rsid w:val="00B54B2C"/>
    <w:rsid w:val="00B61128"/>
    <w:rsid w:val="00B62636"/>
    <w:rsid w:val="00B847B9"/>
    <w:rsid w:val="00B9311A"/>
    <w:rsid w:val="00B931C3"/>
    <w:rsid w:val="00B93887"/>
    <w:rsid w:val="00B9557A"/>
    <w:rsid w:val="00BA7F09"/>
    <w:rsid w:val="00BB00A4"/>
    <w:rsid w:val="00BB7008"/>
    <w:rsid w:val="00BC50E9"/>
    <w:rsid w:val="00BD05EA"/>
    <w:rsid w:val="00BE32A6"/>
    <w:rsid w:val="00BE40AD"/>
    <w:rsid w:val="00C04CC6"/>
    <w:rsid w:val="00C060F2"/>
    <w:rsid w:val="00C13A73"/>
    <w:rsid w:val="00C26B7E"/>
    <w:rsid w:val="00C35299"/>
    <w:rsid w:val="00C360C4"/>
    <w:rsid w:val="00C3734F"/>
    <w:rsid w:val="00C37482"/>
    <w:rsid w:val="00C4335A"/>
    <w:rsid w:val="00C435CD"/>
    <w:rsid w:val="00C4449F"/>
    <w:rsid w:val="00C73DC7"/>
    <w:rsid w:val="00C7461E"/>
    <w:rsid w:val="00C822E1"/>
    <w:rsid w:val="00C826D1"/>
    <w:rsid w:val="00C93CFF"/>
    <w:rsid w:val="00CA3372"/>
    <w:rsid w:val="00CA373B"/>
    <w:rsid w:val="00CA7440"/>
    <w:rsid w:val="00CD2D52"/>
    <w:rsid w:val="00CD40FA"/>
    <w:rsid w:val="00CF05C6"/>
    <w:rsid w:val="00CF20E1"/>
    <w:rsid w:val="00CF4CED"/>
    <w:rsid w:val="00D10D32"/>
    <w:rsid w:val="00D24E11"/>
    <w:rsid w:val="00D30162"/>
    <w:rsid w:val="00D34890"/>
    <w:rsid w:val="00D91284"/>
    <w:rsid w:val="00D966B5"/>
    <w:rsid w:val="00DA7DD4"/>
    <w:rsid w:val="00DB01C8"/>
    <w:rsid w:val="00DB04ED"/>
    <w:rsid w:val="00DB3421"/>
    <w:rsid w:val="00DC6920"/>
    <w:rsid w:val="00DD0332"/>
    <w:rsid w:val="00DE12AF"/>
    <w:rsid w:val="00DE1845"/>
    <w:rsid w:val="00DF5BC1"/>
    <w:rsid w:val="00E3048E"/>
    <w:rsid w:val="00E341F6"/>
    <w:rsid w:val="00E43D39"/>
    <w:rsid w:val="00E45149"/>
    <w:rsid w:val="00E55131"/>
    <w:rsid w:val="00E60489"/>
    <w:rsid w:val="00E60B25"/>
    <w:rsid w:val="00E66CCE"/>
    <w:rsid w:val="00E755AF"/>
    <w:rsid w:val="00E85776"/>
    <w:rsid w:val="00E86E02"/>
    <w:rsid w:val="00E87A4F"/>
    <w:rsid w:val="00E950BD"/>
    <w:rsid w:val="00E96CC3"/>
    <w:rsid w:val="00E976C4"/>
    <w:rsid w:val="00EA2CAB"/>
    <w:rsid w:val="00EA61A1"/>
    <w:rsid w:val="00EB1328"/>
    <w:rsid w:val="00EB39AF"/>
    <w:rsid w:val="00EC309D"/>
    <w:rsid w:val="00EC44EC"/>
    <w:rsid w:val="00EF4583"/>
    <w:rsid w:val="00EF741B"/>
    <w:rsid w:val="00EF7FE0"/>
    <w:rsid w:val="00F00DCE"/>
    <w:rsid w:val="00F027F9"/>
    <w:rsid w:val="00F03153"/>
    <w:rsid w:val="00F11DF0"/>
    <w:rsid w:val="00F22347"/>
    <w:rsid w:val="00F3239F"/>
    <w:rsid w:val="00F37274"/>
    <w:rsid w:val="00F46475"/>
    <w:rsid w:val="00F511CC"/>
    <w:rsid w:val="00F54B34"/>
    <w:rsid w:val="00F54D7A"/>
    <w:rsid w:val="00F55262"/>
    <w:rsid w:val="00F66B5C"/>
    <w:rsid w:val="00F67FD3"/>
    <w:rsid w:val="00F74D05"/>
    <w:rsid w:val="00F85CCA"/>
    <w:rsid w:val="00FA27D9"/>
    <w:rsid w:val="00FB16CA"/>
    <w:rsid w:val="00FC3761"/>
    <w:rsid w:val="00FC5CC7"/>
    <w:rsid w:val="00FE5BEE"/>
    <w:rsid w:val="00FE6FBE"/>
    <w:rsid w:val="00FF4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C2EE7"/>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1C3"/>
    <w:rPr>
      <w:rFonts w:asciiTheme="minorHAnsi" w:hAnsiTheme="minorHAnsi"/>
      <w:sz w:val="22"/>
      <w:szCs w:val="24"/>
    </w:rPr>
  </w:style>
  <w:style w:type="paragraph" w:styleId="Heading1">
    <w:name w:val="heading 1"/>
    <w:basedOn w:val="Normal"/>
    <w:next w:val="Normal"/>
    <w:link w:val="Heading1Char"/>
    <w:qFormat/>
    <w:rsid w:val="007402A8"/>
    <w:pPr>
      <w:keepNext/>
      <w:keepLines/>
      <w:spacing w:before="240"/>
      <w:outlineLvl w:val="0"/>
    </w:pPr>
    <w:rPr>
      <w:rFonts w:eastAsiaTheme="majorEastAsia"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402A8"/>
    <w:rPr>
      <w:rFonts w:asciiTheme="minorHAnsi" w:eastAsiaTheme="majorEastAsia" w:hAnsiTheme="minorHAnsi" w:cstheme="majorBidi"/>
      <w:color w:val="365F91" w:themeColor="accent1" w:themeShade="BF"/>
      <w:sz w:val="40"/>
      <w:szCs w:val="32"/>
    </w:rPr>
  </w:style>
  <w:style w:type="character" w:styleId="PlaceholderText">
    <w:name w:val="Placeholder Text"/>
    <w:basedOn w:val="DefaultParagraphFont"/>
    <w:uiPriority w:val="99"/>
    <w:semiHidden/>
    <w:rsid w:val="00C26B7E"/>
    <w:rPr>
      <w:color w:val="666666"/>
    </w:rPr>
  </w:style>
  <w:style w:type="character" w:styleId="UnresolvedMention">
    <w:name w:val="Unresolved Mention"/>
    <w:basedOn w:val="DefaultParagraphFont"/>
    <w:uiPriority w:val="99"/>
    <w:semiHidden/>
    <w:unhideWhenUsed/>
    <w:rsid w:val="00A84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velopmentTrust@harper-adams.ac.uk" TargetMode="External"/><Relationship Id="rId13" Type="http://schemas.openxmlformats.org/officeDocument/2006/relationships/hyperlink" Target="https://www.harper-adams.ac.uk/general/governance/publication-scheme.cf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mailto:dpo@harper-adams.ac.uk"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www.harper-adams.ac.uk/general/governance/publication-scheme.cf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arper-adams.ac.uk/general/governance/publication-scheme.cfm" TargetMode="Externa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C555-65A2-4D31-A6F9-18EE8126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17</cp:revision>
  <cp:lastPrinted>2016-08-11T10:40:00Z</cp:lastPrinted>
  <dcterms:created xsi:type="dcterms:W3CDTF">2025-07-08T10:08:00Z</dcterms:created>
  <dcterms:modified xsi:type="dcterms:W3CDTF">2026-09-02T15:12:00Z</dcterms:modified>
</cp:coreProperties>
</file>